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56" w:rsidRPr="00FD6F56" w:rsidRDefault="00A02406" w:rsidP="007142F8">
      <w:pPr>
        <w:jc w:val="center"/>
        <w:rPr>
          <w:b/>
          <w:i/>
          <w:color w:val="0070C0"/>
          <w:sz w:val="40"/>
          <w:szCs w:val="40"/>
        </w:rPr>
      </w:pPr>
      <w:bookmarkStart w:id="0" w:name="_GoBack"/>
      <w:r>
        <w:rPr>
          <w:b/>
          <w:i/>
          <w:noProof/>
          <w:color w:val="0070C0"/>
          <w:sz w:val="40"/>
          <w:szCs w:val="40"/>
        </w:rPr>
        <w:drawing>
          <wp:inline distT="0" distB="0" distL="0" distR="0">
            <wp:extent cx="5457825" cy="1238250"/>
            <wp:effectExtent l="0" t="0" r="9525" b="0"/>
            <wp:docPr id="2" name="Рисунок 2" descr="C:\Users\Gimle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mle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D6F56" w:rsidRPr="00FD6F56">
        <w:rPr>
          <w:b/>
          <w:i/>
          <w:color w:val="0070C0"/>
          <w:sz w:val="40"/>
          <w:szCs w:val="40"/>
        </w:rPr>
        <w:t>Содержание работы на летний оздоровительный</w:t>
      </w:r>
    </w:p>
    <w:p w:rsidR="007142F8" w:rsidRDefault="00FD6F56" w:rsidP="00FD6F56">
      <w:pPr>
        <w:jc w:val="center"/>
        <w:rPr>
          <w:b/>
          <w:i/>
          <w:color w:val="0070C0"/>
          <w:sz w:val="40"/>
          <w:szCs w:val="40"/>
        </w:rPr>
      </w:pPr>
      <w:r w:rsidRPr="00FD6F56">
        <w:rPr>
          <w:b/>
          <w:i/>
          <w:color w:val="0070C0"/>
          <w:sz w:val="40"/>
          <w:szCs w:val="40"/>
        </w:rPr>
        <w:t>период с детьми</w:t>
      </w:r>
      <w:r w:rsidR="007142F8">
        <w:rPr>
          <w:b/>
          <w:i/>
          <w:color w:val="0070C0"/>
          <w:sz w:val="40"/>
          <w:szCs w:val="40"/>
        </w:rPr>
        <w:t xml:space="preserve"> </w:t>
      </w:r>
    </w:p>
    <w:p w:rsidR="00FD6F56" w:rsidRDefault="007142F8" w:rsidP="00FD6F56">
      <w:pPr>
        <w:jc w:val="center"/>
        <w:rPr>
          <w:b/>
          <w:i/>
          <w:color w:val="0070C0"/>
          <w:sz w:val="40"/>
          <w:szCs w:val="40"/>
        </w:rPr>
      </w:pPr>
      <w:r>
        <w:rPr>
          <w:b/>
          <w:i/>
          <w:color w:val="0070C0"/>
          <w:sz w:val="40"/>
          <w:szCs w:val="40"/>
        </w:rPr>
        <w:t>2021 год</w:t>
      </w:r>
    </w:p>
    <w:tbl>
      <w:tblPr>
        <w:tblStyle w:val="1"/>
        <w:tblW w:w="103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260"/>
        <w:gridCol w:w="851"/>
        <w:gridCol w:w="2268"/>
        <w:gridCol w:w="3404"/>
      </w:tblGrid>
      <w:tr w:rsidR="00FD6F56" w:rsidTr="00FD6F56">
        <w:trPr>
          <w:trHeight w:val="4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56" w:rsidRDefault="00FD6F56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56" w:rsidRDefault="00FD6F56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56" w:rsidRDefault="00FD6F56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56" w:rsidRDefault="00FD6F56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группы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56" w:rsidRDefault="00FD6F56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Ответственный</w:t>
            </w:r>
          </w:p>
        </w:tc>
      </w:tr>
      <w:tr w:rsidR="00FD6F56" w:rsidTr="00FD6F56">
        <w:trPr>
          <w:trHeight w:val="216"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56" w:rsidRDefault="00FD6F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Июнь</w:t>
            </w:r>
          </w:p>
        </w:tc>
      </w:tr>
      <w:tr w:rsidR="00DD0206" w:rsidRPr="00FD6F56" w:rsidTr="00FD6F56">
        <w:trPr>
          <w:trHeight w:val="5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Выпускной бал «Путешествие на Машине Времени»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Подготовительная группа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Музыкальный руководитель</w:t>
            </w: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DD0206" w:rsidRPr="00FD6F56" w:rsidTr="00FD6F56">
        <w:trPr>
          <w:trHeight w:val="5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«В гости к лету» спортивное развлечение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01.06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 xml:space="preserve">Воспитатели группы, инструктор ФК </w:t>
            </w:r>
          </w:p>
        </w:tc>
      </w:tr>
      <w:tr w:rsidR="00DD0206" w:rsidRPr="00FD6F56" w:rsidTr="00FD6F56">
        <w:trPr>
          <w:trHeight w:val="40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06" w:rsidRPr="00FD6F56" w:rsidRDefault="00DD0206" w:rsidP="00DD020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Логопедический турнир «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Логоцветик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06" w:rsidRPr="00FD6F56" w:rsidRDefault="00DD0206" w:rsidP="00DD020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04.06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Подготовительная группа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Учитель-логопед</w:t>
            </w:r>
          </w:p>
        </w:tc>
      </w:tr>
      <w:tr w:rsidR="00DD0206" w:rsidRPr="00FD6F56" w:rsidTr="00FD6F56">
        <w:trPr>
          <w:trHeight w:val="40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Викторина ко дню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10.06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 xml:space="preserve">Старший возраст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Воспитатели групп</w:t>
            </w:r>
          </w:p>
        </w:tc>
      </w:tr>
      <w:tr w:rsidR="00DD0206" w:rsidRPr="00FD6F56" w:rsidTr="00DD0206">
        <w:trPr>
          <w:trHeight w:val="6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06" w:rsidRPr="00FD6F56" w:rsidRDefault="00DD0206" w:rsidP="00DD020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Развлечение «Где живёт солнышко?»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11.06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1 –</w:t>
            </w:r>
            <w:proofErr w:type="spellStart"/>
            <w:r w:rsidRPr="00FD6F56">
              <w:rPr>
                <w:rFonts w:eastAsiaTheme="minorHAnsi"/>
                <w:sz w:val="22"/>
                <w:szCs w:val="22"/>
                <w:lang w:eastAsia="en-US"/>
              </w:rPr>
              <w:t>ая</w:t>
            </w:r>
            <w:proofErr w:type="spellEnd"/>
            <w:r w:rsidRPr="00FD6F56">
              <w:rPr>
                <w:rFonts w:eastAsiaTheme="minorHAnsi"/>
                <w:sz w:val="22"/>
                <w:szCs w:val="22"/>
                <w:lang w:eastAsia="en-US"/>
              </w:rPr>
              <w:t xml:space="preserve"> младшая 2-ая младшая группы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Воспитатели групп</w:t>
            </w:r>
          </w:p>
        </w:tc>
      </w:tr>
      <w:tr w:rsidR="00DD0206" w:rsidRPr="00FD6F56" w:rsidTr="00DD0206">
        <w:trPr>
          <w:trHeight w:val="6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06" w:rsidRPr="00FD6F56" w:rsidRDefault="00DD0206" w:rsidP="00DD020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«В гостях у Цветочной Феи»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</w:t>
            </w: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Музыкальный руководитель</w:t>
            </w: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DD0206" w:rsidRPr="00FD6F56" w:rsidTr="00DD0206">
        <w:trPr>
          <w:trHeight w:val="5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06" w:rsidRPr="00FD6F56" w:rsidRDefault="00DD0206" w:rsidP="00DD020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Интеллектуальная викторина «Ягодное лукошко</w:t>
            </w: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06" w:rsidRPr="00FD6F56" w:rsidRDefault="00DD0206" w:rsidP="00DD020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</w:t>
            </w: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Старшая группа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Учитель-логопед</w:t>
            </w:r>
          </w:p>
        </w:tc>
      </w:tr>
      <w:tr w:rsidR="00DD0206" w:rsidRPr="00FD6F56" w:rsidTr="00DD0206">
        <w:trPr>
          <w:trHeight w:val="4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06" w:rsidRPr="00FD6F56" w:rsidRDefault="00DD0206" w:rsidP="00DD020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«Со спортом дружить- здоровым быть» спортивное развлечение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29</w:t>
            </w: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 xml:space="preserve">Старший возраст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 xml:space="preserve">Воспитатели группы, инструктор ФК </w:t>
            </w:r>
          </w:p>
        </w:tc>
      </w:tr>
      <w:tr w:rsidR="00DD0206" w:rsidRPr="00FD6F56" w:rsidTr="00FD6F56">
        <w:trPr>
          <w:trHeight w:val="302"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Июль</w:t>
            </w:r>
          </w:p>
        </w:tc>
      </w:tr>
      <w:tr w:rsidR="00DD0206" w:rsidRPr="00FD6F56" w:rsidTr="00FD6F56">
        <w:trPr>
          <w:trHeight w:val="4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4F4631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="00DD0206" w:rsidRPr="00FD6F5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Викторина «За здоровый образ жизни»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02.07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2-ая мл. группа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Воспитатели групп</w:t>
            </w:r>
          </w:p>
        </w:tc>
      </w:tr>
      <w:tr w:rsidR="00DD0206" w:rsidRPr="00FD6F56" w:rsidTr="00FD6F56">
        <w:trPr>
          <w:trHeight w:val="53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4F4631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«День семьи, любви и верности» праздник ко Дню семьи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06.07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Подготовительная группа, старшая группа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 xml:space="preserve">Воспитатели группы </w:t>
            </w:r>
          </w:p>
        </w:tc>
      </w:tr>
      <w:tr w:rsidR="00DD0206" w:rsidRPr="00FD6F56" w:rsidTr="00FD6F56">
        <w:trPr>
          <w:trHeight w:val="53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4F4631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Конкурс детского рисунка «Бережём природу»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4F4631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 xml:space="preserve">Воспитатели групп, </w:t>
            </w:r>
          </w:p>
        </w:tc>
      </w:tr>
      <w:tr w:rsidR="00DD0206" w:rsidRPr="00FD6F56" w:rsidTr="00FD6F56">
        <w:trPr>
          <w:trHeight w:val="53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4F4631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«Солнце, воздух и вода», физкультурный досуг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20.07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 xml:space="preserve">Старший возраст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Воспитатели группы, инструктор ФК</w:t>
            </w:r>
          </w:p>
        </w:tc>
      </w:tr>
      <w:tr w:rsidR="00DD0206" w:rsidRPr="00FD6F56" w:rsidTr="00FD6F56">
        <w:trPr>
          <w:trHeight w:val="53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4F4631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Физкультурный досуг «</w:t>
            </w:r>
            <w:proofErr w:type="spellStart"/>
            <w:r w:rsidRPr="00FD6F56">
              <w:rPr>
                <w:rFonts w:eastAsiaTheme="minorHAnsi"/>
                <w:sz w:val="22"/>
                <w:szCs w:val="22"/>
                <w:lang w:eastAsia="en-US"/>
              </w:rPr>
              <w:t>Апельсинки</w:t>
            </w:r>
            <w:proofErr w:type="spellEnd"/>
            <w:r w:rsidRPr="00FD6F56">
              <w:rPr>
                <w:rFonts w:eastAsiaTheme="minorHAnsi"/>
                <w:sz w:val="22"/>
                <w:szCs w:val="22"/>
                <w:lang w:eastAsia="en-US"/>
              </w:rPr>
              <w:t xml:space="preserve"> и малинки»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22.07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Средняя группа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Воспитатели группы</w:t>
            </w:r>
          </w:p>
        </w:tc>
      </w:tr>
      <w:tr w:rsidR="00DD0206" w:rsidRPr="00FD6F56" w:rsidTr="00FD6F56">
        <w:trPr>
          <w:trHeight w:val="53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4F4631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«Мои любимые герои мультфильмов» викторина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4F4631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</w:t>
            </w:r>
            <w:r w:rsidR="00DD0206" w:rsidRPr="00FD6F56">
              <w:rPr>
                <w:rFonts w:eastAsiaTheme="minorHAnsi"/>
                <w:sz w:val="22"/>
                <w:szCs w:val="22"/>
                <w:lang w:eastAsia="en-US"/>
              </w:rPr>
              <w:t>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Старшая группа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Воспитатели группы</w:t>
            </w:r>
          </w:p>
        </w:tc>
      </w:tr>
      <w:tr w:rsidR="00DD0206" w:rsidRPr="00FD6F56" w:rsidTr="00FD6F56">
        <w:trPr>
          <w:trHeight w:val="54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4F4631" w:rsidP="00DD020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Физкультурный досуг «Весёлые старты»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4F4631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</w:t>
            </w:r>
            <w:r w:rsidR="00DD0206" w:rsidRPr="00FD6F56">
              <w:rPr>
                <w:rFonts w:eastAsiaTheme="minorHAnsi"/>
                <w:sz w:val="22"/>
                <w:szCs w:val="22"/>
                <w:lang w:eastAsia="en-US"/>
              </w:rPr>
              <w:t>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2-ая мл. группа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Воспитатели группы инструктор ФК</w:t>
            </w:r>
          </w:p>
        </w:tc>
      </w:tr>
      <w:tr w:rsidR="00DD0206" w:rsidRPr="00FD6F56" w:rsidTr="00FD6F56">
        <w:trPr>
          <w:trHeight w:val="3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4F4631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 xml:space="preserve">«День Нептуна» спортивный праздник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4F4631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29</w:t>
            </w:r>
            <w:r w:rsidR="00DD0206" w:rsidRPr="00FD6F56">
              <w:rPr>
                <w:rFonts w:eastAsiaTheme="minorHAnsi"/>
                <w:sz w:val="22"/>
                <w:szCs w:val="22"/>
                <w:lang w:eastAsia="en-US"/>
              </w:rPr>
              <w:t>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 xml:space="preserve">Инструктор ФК </w:t>
            </w:r>
          </w:p>
        </w:tc>
      </w:tr>
      <w:tr w:rsidR="00DD0206" w:rsidRPr="00FD6F56" w:rsidTr="00FD6F56">
        <w:trPr>
          <w:trHeight w:val="356"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Август</w:t>
            </w:r>
          </w:p>
        </w:tc>
      </w:tr>
      <w:tr w:rsidR="00DD0206" w:rsidRPr="00FD6F56" w:rsidTr="00FD6F56">
        <w:trPr>
          <w:trHeight w:val="4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4F4631" w:rsidP="00DD020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«Угадай» викторина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05.08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Средняя группа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Воспитатели групп</w:t>
            </w:r>
          </w:p>
        </w:tc>
      </w:tr>
      <w:tr w:rsidR="00DD0206" w:rsidRPr="00FD6F56" w:rsidTr="00FD6F56">
        <w:trPr>
          <w:trHeight w:val="51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4F4631" w:rsidP="00DD020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Праздник мыльных пузырей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4F4631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  <w:r w:rsidR="00DD0206" w:rsidRPr="00FD6F56">
              <w:rPr>
                <w:rFonts w:eastAsiaTheme="minorHAnsi"/>
                <w:sz w:val="22"/>
                <w:szCs w:val="22"/>
                <w:lang w:eastAsia="en-US"/>
              </w:rPr>
              <w:t>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Воспитатели групп</w:t>
            </w:r>
          </w:p>
        </w:tc>
      </w:tr>
      <w:tr w:rsidR="00DD0206" w:rsidRPr="00FD6F56" w:rsidTr="00FD6F56">
        <w:trPr>
          <w:trHeight w:val="51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4F4631" w:rsidP="00DD020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«В гостях у сказки» развлечение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18.08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1-ая младшая , 2-ая мл.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Воспитатели групп</w:t>
            </w:r>
          </w:p>
        </w:tc>
      </w:tr>
      <w:tr w:rsidR="00DD0206" w:rsidRPr="00FD6F56" w:rsidTr="00FD6F56">
        <w:trPr>
          <w:trHeight w:val="2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4F4631" w:rsidP="00DD020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«День Флага»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4F4631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="00DD0206" w:rsidRPr="00FD6F56">
              <w:rPr>
                <w:rFonts w:eastAsiaTheme="minorHAnsi"/>
                <w:sz w:val="22"/>
                <w:szCs w:val="22"/>
                <w:lang w:eastAsia="en-US"/>
              </w:rPr>
              <w:t>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 xml:space="preserve">Старший возраст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Воспитатели группы</w:t>
            </w:r>
          </w:p>
        </w:tc>
      </w:tr>
      <w:tr w:rsidR="00DD0206" w:rsidRPr="00FD6F56" w:rsidTr="00FD6F56">
        <w:trPr>
          <w:trHeight w:val="41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4F4631" w:rsidP="00DD020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Досуг «Азбука пешехода»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26.08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Младший возраст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Воспитатели группы</w:t>
            </w:r>
          </w:p>
        </w:tc>
      </w:tr>
      <w:tr w:rsidR="00DD0206" w:rsidRPr="00FD6F56" w:rsidTr="00FD6F56">
        <w:trPr>
          <w:trHeight w:val="2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4F4631" w:rsidP="00DD020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КВН «Азбука безопасности»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4F4631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  <w:r w:rsidR="00DD0206" w:rsidRPr="00FD6F56">
              <w:rPr>
                <w:rFonts w:eastAsiaTheme="minorHAnsi"/>
                <w:sz w:val="22"/>
                <w:szCs w:val="22"/>
                <w:lang w:eastAsia="en-US"/>
              </w:rPr>
              <w:t>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 xml:space="preserve">Старший возраст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06" w:rsidRPr="00FD6F56" w:rsidRDefault="00DD0206" w:rsidP="00DD02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F56">
              <w:rPr>
                <w:rFonts w:eastAsiaTheme="minorHAnsi"/>
                <w:sz w:val="22"/>
                <w:szCs w:val="22"/>
                <w:lang w:eastAsia="en-US"/>
              </w:rPr>
              <w:t>Воспитатели группы</w:t>
            </w:r>
          </w:p>
        </w:tc>
      </w:tr>
    </w:tbl>
    <w:p w:rsidR="00FD6F56" w:rsidRPr="00FD6F56" w:rsidRDefault="00FD6F56" w:rsidP="00FD6F56">
      <w:pPr>
        <w:rPr>
          <w:sz w:val="22"/>
          <w:szCs w:val="22"/>
        </w:rPr>
      </w:pPr>
    </w:p>
    <w:p w:rsidR="00FD6F56" w:rsidRPr="00FD6F56" w:rsidRDefault="00FD6F56" w:rsidP="00FD6F56">
      <w:pPr>
        <w:rPr>
          <w:b/>
          <w:i/>
          <w:color w:val="0070C0"/>
          <w:sz w:val="22"/>
          <w:szCs w:val="22"/>
        </w:rPr>
      </w:pPr>
    </w:p>
    <w:sectPr w:rsidR="00FD6F56" w:rsidRPr="00FD6F56" w:rsidSect="00FD6F56"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EB"/>
    <w:rsid w:val="00261C29"/>
    <w:rsid w:val="004F4631"/>
    <w:rsid w:val="007142F8"/>
    <w:rsid w:val="007F703E"/>
    <w:rsid w:val="008510EB"/>
    <w:rsid w:val="00A02406"/>
    <w:rsid w:val="00DD0206"/>
    <w:rsid w:val="00E743A5"/>
    <w:rsid w:val="00FD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D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FD6F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6F5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D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FD6F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6F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Gimler</cp:lastModifiedBy>
  <cp:revision>13</cp:revision>
  <cp:lastPrinted>2021-05-19T02:55:00Z</cp:lastPrinted>
  <dcterms:created xsi:type="dcterms:W3CDTF">2020-05-26T23:00:00Z</dcterms:created>
  <dcterms:modified xsi:type="dcterms:W3CDTF">2021-06-01T10:21:00Z</dcterms:modified>
</cp:coreProperties>
</file>