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E0" w:rsidRDefault="0054052D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070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706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E0" w:rsidRDefault="009317E0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52D" w:rsidRDefault="0054052D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052D" w:rsidRDefault="0054052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8D65C2" w:rsidRPr="009317E0" w:rsidRDefault="008D65C2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 Личность педагога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 Педагог требователен по отношению к себе и стремится к самосовершенствованию. Для него 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1.1.3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1.1.4 Педагог несет ответственность за качество и результаты доверенной ему педагогической работы - воспитания.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1.1.6 Педагог несет ответственность за порученные ему администрацией функции и доверенные ресурсы.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 Авторитет, честь, репутация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 Своим поведением педагог поддерживает и защищает исторически сложившуюся профессиональную честь педагога.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 Он не может заниматься </w:t>
      </w:r>
      <w:proofErr w:type="spell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противокультурной</w:t>
      </w:r>
      <w:proofErr w:type="spell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 Педагог имеет право на неприкосновенность личной жизни, однако выбранный им образ жизни не должен ронять престиж профессии, извращать 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отношения с воспитанниками и коллегами или мешать исполнению профессиональных обязанностей.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1.2.8 Пьянство и злоупотребление другими одурманивающими веществами несовместимо с профессией педагога.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1.2.9 Педагог дорожит своей репутацией.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ВЗАИМООТНОШЕНИЯ С ДРУГИМИ ЛИЦАМИ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2.1 Общение педагога с воспитанниками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Педагог сам выбирает подходящий стиль общения с учениками или воспитанниками, основанный на взаимном уважении.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</w:t>
      </w:r>
      <w:r w:rsidR="009317E0"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никогда не должен терять чувства меры и самообладания.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достижений воспитанников  педагог стремится к объективности и справедливости.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 Педагог соблюдает дискретность. Педагогу запрещается сообщать другим лицам доверенную лично ему  воспитанником информацию, за исключением случаев, предусмотренных законодательством.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2.1.9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2.1.10 Педагог терпимо относится к религиозным убеждениям и политическим взглядам своих воспитанников. Он не имеет права использовать </w:t>
      </w:r>
      <w:proofErr w:type="spell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индоктринацию</w:t>
      </w:r>
      <w:proofErr w:type="spell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навязывая воспитанникам свои взгляды.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2.2 Общение между педагогами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Высказывать ее следует с глазу н</w:t>
      </w:r>
      <w:r w:rsidR="00A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глаз, а не за глаза. В ДОУ 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воспитательных учреждениях не должно быть места сплетням.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2.2.7 Педагоги не прикрывают ошибки и проступки друг друга.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2.3 Взаимоотношения с администрацией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2.3.3 Администрация ДОУ  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2.3.5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2.3.6 Оценки и решения  заведующего ДОУ 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2.3.8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Заведующий ДОУ, который не может совладать с острыми и затянувшимися конфликтами, должен подать в отставку.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2.3.9 ДОУ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2.4 Отношения с родителями и опекунами воспитанников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 Педагог не разглашает высказанное детьми мнение о своих родителях или опекунах или мнение родителей или опекунов - о детях. Передавать 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мнение другой стороне можно лишь с согласия лица, довершившего педагогу упомянутое мнение.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 Отношения педагогов с родителями не должны оказывать влияния на оценку личности и достижений детей.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2.5 Взаимоотношения с обществом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АКАДЕМИЧЕСКАЯ СВОБОДА И СВОБОДА СЛОВА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  Педагог имеет право пользоваться различными источниками информации.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Педагог имеет право открыто (в письменной или в устной форме) высказывать свое мнение о 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 Педагог не обнародует конфиденциальную служебную информацию, предназначенную для внутренних нужд ДОУ.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C2" w:rsidRPr="009317E0" w:rsidRDefault="008D65C2" w:rsidP="00A14E83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ИСПОЛЬЗОВАНИЕ ИНФОРМАЦИОННЫХ РЕСУРСОВ</w:t>
      </w:r>
    </w:p>
    <w:p w:rsidR="008D65C2" w:rsidRPr="009317E0" w:rsidRDefault="008D65C2" w:rsidP="00A14E83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</w:t>
      </w:r>
      <w:r w:rsidR="00A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должны использовать имущество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ЛИЧНЫЕ ИНТЕРЕСЫ И САМООТВОД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ПОДАРКИ И ПОМОЩЬ ДОУ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8D65C2" w:rsidRPr="009317E0" w:rsidRDefault="008D65C2" w:rsidP="00E45F84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6.3 Педагог может принимать лишь те подарки, которые: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преподносятся 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добровольно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 имеют и не могут иметь своей целью подкуп педагога и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достаточно скромны, т.е.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6.4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6.5 Глава воспитательного учреждения или педагог может принять от родителей  воспитанников  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ПРИЕМ НА РАБОТУ И ПЕРЕВОД НА БОЛЕЕ ВЫСОКУЮ ДОЛЖНОСТЬ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7.1 Заведующий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7.2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7.3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т.п.</w:t>
      </w:r>
    </w:p>
    <w:p w:rsidR="008D65C2" w:rsidRDefault="008D65C2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Default="0001293C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7"/>
        <w:gridCol w:w="5093"/>
      </w:tblGrid>
      <w:tr w:rsidR="0001293C" w:rsidTr="00B85FF5">
        <w:tc>
          <w:tcPr>
            <w:tcW w:w="4337" w:type="dxa"/>
          </w:tcPr>
          <w:p w:rsidR="0001293C" w:rsidRDefault="0001293C" w:rsidP="00B85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1293C" w:rsidRDefault="0001293C" w:rsidP="00B85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01293C" w:rsidRDefault="0001293C" w:rsidP="00B85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 № 1</w:t>
            </w:r>
          </w:p>
          <w:p w:rsidR="0001293C" w:rsidRDefault="0001293C" w:rsidP="00B85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293C" w:rsidRDefault="0001293C" w:rsidP="00B85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«05» сентября 2016г.</w:t>
            </w:r>
          </w:p>
        </w:tc>
        <w:tc>
          <w:tcPr>
            <w:tcW w:w="5093" w:type="dxa"/>
            <w:hideMark/>
          </w:tcPr>
          <w:p w:rsidR="0001293C" w:rsidRDefault="0001293C" w:rsidP="00B85FF5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1293C" w:rsidRDefault="0001293C" w:rsidP="00B85FF5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24 «Теремок»</w:t>
            </w:r>
          </w:p>
          <w:p w:rsidR="0001293C" w:rsidRDefault="0001293C" w:rsidP="00B85FF5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1293C" w:rsidRDefault="0001293C" w:rsidP="00B85FF5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В.В.___________</w:t>
            </w:r>
          </w:p>
          <w:p w:rsidR="0001293C" w:rsidRDefault="0001293C" w:rsidP="00B85FF5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05» сентября 2016г.</w:t>
            </w:r>
          </w:p>
        </w:tc>
      </w:tr>
    </w:tbl>
    <w:p w:rsidR="0001293C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3C" w:rsidRPr="009317E0" w:rsidRDefault="0001293C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C2" w:rsidRPr="0001293C" w:rsidRDefault="008D65C2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9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Принципы и стандарты внешнего вида сотрудников</w:t>
      </w:r>
    </w:p>
    <w:p w:rsidR="0001293C" w:rsidRPr="00936947" w:rsidRDefault="0001293C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автономного </w:t>
      </w:r>
      <w:r w:rsidRPr="0093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образовательного учреждения г. Хабаровска «Детский сад № 24 «Теремок»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C2" w:rsidRPr="009317E0" w:rsidRDefault="008D65C2" w:rsidP="0001293C">
      <w:pPr>
        <w:shd w:val="clear" w:color="auto" w:fill="FFFDF8"/>
        <w:spacing w:after="150" w:line="234" w:lineRule="atLeast"/>
        <w:ind w:hanging="1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r w:rsidR="00012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2.4.1.3049-13, Уставом МА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детский сад </w:t>
      </w:r>
      <w:r w:rsidR="000129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24«Теремок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изложить и разъяснить основные принципы и стандарты внешнего вида сотрудников ДОУ для дальнейшего их внедрения в повседневную практику.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ДОУ своим внешним видом и отношением к своему делу должен поддерживать и укреплять общий имидж ДОУ.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ПРИНЦИПЫ СОЗДАНИЯ ПРИВЛЕКАТЕЛЬНОГО ВНЕШНЕГО ВИДА</w:t>
      </w:r>
      <w:r w:rsidR="0001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Аккуратность и опрятность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 свежей, выглаженной, выглядеть новой.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чистой, ухоженной, начищенной в течение всего рабочего дня.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Сдержанность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стандарт одежды для всех сотрудников – профессиональный деловой стиль.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простые неброские украшения, выдержанные в деловом стиле.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дневного макияжа и маникюра уместны неяркие спокойные тона.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сотрудникам ДОУ </w:t>
      </w: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для ношения в рабочее время следующие варианты одежды и обуви: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Одежда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(спортивный костюм или его детали)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платья, юбки и блузки, в том числе одежда с прозрачными вставками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Декольтированные платья и блузки (открыт V- образный вырез груди, 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нижнее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 и т.п.)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туалеты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Платья, майки и блузки без рукавов (без пиджака или жакета)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Мини-юбки (длина юбки выше 3 см от колена)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короткие блузки, открывающие часть живота или спины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из кожи (кожзаменителя), плащевой ткани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Обувь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(в том числе для экстремальных видов спорта и развлечений)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обувь (шлепанцы и тапочки)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в стиле “кантри” (казаки)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Массивная обувь на толстой платформе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 и т.п.)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сапоги-ботфорты в сочетании с деловым костюмом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Волосы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Экстравагантные стрижки и прически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Окрашивание волос в яркие, неестественные оттенки (например, неоновые оттенки)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окрашенных волосах видны отросшие корни, сильно отличающиеся по цвету от основного тона волос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Маникюр и макияж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 ярких экстравагантных тонов (синий, зеленый, черный и т.п.)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 с дизайном в ярких тонах (рисунки, стразы, клипсы)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варианты макияжа с использованием ярких, насыщенных цветов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СТАНДАРТЫ ВНЕШНЕГО ВИДА СОТРУДНИКОВ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сотрудников, занимающих следующие должности: заведующий, заместитель заведующего,  воспитатели, специалисты.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Одежда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ношение строгой блузки с юбкой или брюками без пиджака или жакета.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или юбка предпочтительно средней длины классического покроя.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Чулки и колготы телесного или черного цвета ровной фактуры без орнамента. Предпочтительно ношение колгот или чулок в течение всего года.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Обувь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модели неярких тонов, гармонирующие с одеждой.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моделям с закрытым мысом и пяткой.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каблуков туфель должна быть удобна для работы, но не превышать 10 см.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Волосы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Стрижка аккуратная (не экстравагантная).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(ниже плеч): для сотрудников, ежедневно контактирующих с детьми, волосы должны быть заколоты.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волос предпочтительно естественных тонов.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Украшения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 – не более трех (одно из которых обручальное).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 – не более двух.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среднего размера.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Серьги небольшого размера.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 и тату допускаются только в том случае, если они скрыты одеждой.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Руки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ногтей должна быть удобной для работы.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 для ногтей следует выбирать спокойных тонов, избегая ярких элементов маникюра и насыщенных цветов.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Гигиена и макияж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Макияж дневной, легкий, естественных тонов.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Парфюмерные и косметические средства с легким нейтральным ароматом.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Для сотрудников, занимающих следующие должности: мед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аботники, сотрудники пищеблока, младший обслуживающий персонал, уборщики служеб</w:t>
      </w:r>
      <w:r w:rsidR="0079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помещений, инструктор по ФК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рабочие по ремонту.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работы сотрудников данной категории, работникам в дополнение к п. 3.1., вводится следующего: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Одежда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794A8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костюм (для инструктора по ФК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и косынка для раздачи пищи, фартук для мытья посуды и для уборки помещений (для технического персонала).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Обувь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r w:rsidR="0079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обувь (для инструктора по ФК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без каблука или на низком каблуке.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Волосы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средней длины и длинные обязательно должны быть собраны.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Украшения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ношение различных украшений (для работников пищеблока).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Руки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Ногти должны быть аккуратно и коротко подстрижены.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4.ОТЛИЧИТЕЛЬНЫЕ ЗНАКИ СОТРУДНИКОВ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Ф.И.О и занимаемой должности.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ЗАКЛЮЧЕНИЕ</w:t>
      </w:r>
      <w:r w:rsidR="0001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Правилам должны следовать все сотрудники ДОУ. Принимаемые сотрудники знакомятся с действующими Правилами в течение одного месяца.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внешнего вида устанавливаются Руководителем, соответственно характеру выполняемых задач.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общих правил личной гигиены обязательно.</w:t>
      </w:r>
    </w:p>
    <w:p w:rsidR="008D65C2" w:rsidRPr="009317E0" w:rsidRDefault="008D65C2" w:rsidP="0001293C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Настоящие Правила вступают в силу с момента их подписания, могут изменяться и дополняться.</w:t>
      </w:r>
    </w:p>
    <w:p w:rsidR="008D65C2" w:rsidRPr="0001293C" w:rsidRDefault="008D65C2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9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</w:t>
      </w:r>
    </w:p>
    <w:p w:rsidR="008D65C2" w:rsidRPr="0001293C" w:rsidRDefault="008D65C2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29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пользова</w:t>
      </w:r>
      <w:r w:rsidR="00B76B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ния средствами мобильной связи </w:t>
      </w:r>
    </w:p>
    <w:p w:rsidR="0001293C" w:rsidRPr="00936947" w:rsidRDefault="0001293C" w:rsidP="0001293C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автономного </w:t>
      </w:r>
      <w:r w:rsidRPr="0093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образовательного учреждения г. Хабаровска «Детский сад № 24 «Теремок»</w:t>
      </w:r>
    </w:p>
    <w:p w:rsidR="0001293C" w:rsidRPr="009317E0" w:rsidRDefault="0001293C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C2" w:rsidRPr="009317E0" w:rsidRDefault="008D65C2" w:rsidP="00C75A25">
      <w:pPr>
        <w:numPr>
          <w:ilvl w:val="0"/>
          <w:numId w:val="1"/>
        </w:numPr>
        <w:shd w:val="clear" w:color="auto" w:fill="FFFDF8"/>
        <w:spacing w:after="0" w:line="234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8D65C2" w:rsidRPr="009317E0" w:rsidRDefault="008D65C2" w:rsidP="00C75A25">
      <w:pPr>
        <w:shd w:val="clear" w:color="auto" w:fill="FFFDF8"/>
        <w:spacing w:after="0" w:line="23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5C2" w:rsidRPr="009317E0" w:rsidRDefault="008D65C2" w:rsidP="00C75A25">
      <w:pPr>
        <w:numPr>
          <w:ilvl w:val="0"/>
          <w:numId w:val="1"/>
        </w:numPr>
        <w:shd w:val="clear" w:color="auto" w:fill="FFFDF8"/>
        <w:spacing w:after="0" w:line="234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2.Рекомендуется использовать в качестве </w:t>
      </w:r>
      <w:proofErr w:type="spell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рингтона</w:t>
      </w:r>
      <w:proofErr w:type="spell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8D65C2" w:rsidRPr="009317E0" w:rsidRDefault="008D65C2" w:rsidP="00C75A25">
      <w:pPr>
        <w:shd w:val="clear" w:color="auto" w:fill="FFFDF8"/>
        <w:spacing w:after="0" w:line="23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5C2" w:rsidRPr="009317E0" w:rsidRDefault="008D65C2" w:rsidP="00C75A25">
      <w:pPr>
        <w:numPr>
          <w:ilvl w:val="0"/>
          <w:numId w:val="1"/>
        </w:numPr>
        <w:shd w:val="clear" w:color="auto" w:fill="FFFDF8"/>
        <w:spacing w:after="0" w:line="234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3.Запрещается использование в ДОУ гарнитуры мобильных телефонов.</w:t>
      </w:r>
    </w:p>
    <w:p w:rsidR="008D65C2" w:rsidRPr="009317E0" w:rsidRDefault="008D65C2" w:rsidP="00C75A25">
      <w:pPr>
        <w:shd w:val="clear" w:color="auto" w:fill="FFFDF8"/>
        <w:spacing w:after="0" w:line="23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5C2" w:rsidRPr="009317E0" w:rsidRDefault="008D65C2" w:rsidP="00C75A25">
      <w:pPr>
        <w:numPr>
          <w:ilvl w:val="0"/>
          <w:numId w:val="1"/>
        </w:numPr>
        <w:shd w:val="clear" w:color="auto" w:fill="FFFDF8"/>
        <w:spacing w:after="0" w:line="234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 время телефонного разговора запрещено оставлять воспитанников без присмотра.</w:t>
      </w:r>
    </w:p>
    <w:p w:rsidR="008D65C2" w:rsidRPr="009317E0" w:rsidRDefault="008D65C2" w:rsidP="00C75A25">
      <w:pPr>
        <w:numPr>
          <w:ilvl w:val="0"/>
          <w:numId w:val="1"/>
        </w:numPr>
        <w:shd w:val="clear" w:color="auto" w:fill="FFFDF8"/>
        <w:spacing w:after="0" w:line="234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5.Разговор по мобильному телефону не должен быть длительным.</w:t>
      </w:r>
    </w:p>
    <w:p w:rsidR="0001293C" w:rsidRDefault="0001293C" w:rsidP="008D65C2">
      <w:pPr>
        <w:shd w:val="clear" w:color="auto" w:fill="FFFDF8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C2" w:rsidRPr="009317E0" w:rsidRDefault="008D65C2" w:rsidP="008D65C2">
      <w:pPr>
        <w:shd w:val="clear" w:color="auto" w:fill="FFFDF8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 ПРАКТИЧЕСКИЕ СОВЕТЫ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Деловой этикет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свод определённых правил поведения, принятых в сфере производства, услуг, культуры, науки и т.д., то есть в сфере вашей профессиональной деятельности. Соблюдение служебно-делового этикета зависит от времени и обстоятельств. В отличие от норм морали (этики) правила этикета в большей степени являются условными и носят характер неписаных законов, которые все неукоснительно соблюдают.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 жизненных ситуациях надо стремиться к хорошим отношениям со всеми, даже если сталкиваешься с человеком на короткое время. Буфетчица, вахтёр, гардеробщица - всё это сотрудники, с которыми мы сталкиваемся и быстро расходимся на целый день. Можно пройти мимо, не обратив внимания, а можно поздороваться, улыбнуться и сказать несколько приятных слов.</w:t>
      </w:r>
    </w:p>
    <w:p w:rsidR="008D65C2" w:rsidRPr="009317E0" w:rsidRDefault="008D65C2" w:rsidP="008D65C2">
      <w:pPr>
        <w:shd w:val="clear" w:color="auto" w:fill="FFFDF8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Имидж делового человека</w:t>
      </w:r>
      <w:r w:rsidRPr="009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из нас создаёт из себя определённый образ, как сейчас говорят - имидж. Он может быть различным: доброго и приятного в общении человека, 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недотёпы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грубияна, скандалиста... Сколько людей - столько и образов.</w:t>
      </w:r>
    </w:p>
    <w:p w:rsidR="008D65C2" w:rsidRPr="009317E0" w:rsidRDefault="008D65C2" w:rsidP="008D65C2">
      <w:pPr>
        <w:shd w:val="clear" w:color="auto" w:fill="FFFDF8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Всегда и везде необходимо быть в подходящей к случаю одежде!</w:t>
      </w:r>
    </w:p>
    <w:p w:rsidR="008D65C2" w:rsidRPr="009317E0" w:rsidRDefault="008D65C2" w:rsidP="008D65C2">
      <w:pPr>
        <w:shd w:val="clear" w:color="auto" w:fill="FFFDF8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многом наш образ зависит от восприятия нас другим человеком. Создавая свой образ, каждый человек должен подумать, каким он хочет быть в глазах окружающих.</w:t>
      </w:r>
    </w:p>
    <w:p w:rsidR="008D65C2" w:rsidRPr="009317E0" w:rsidRDefault="008D65C2" w:rsidP="008D65C2">
      <w:pPr>
        <w:shd w:val="clear" w:color="auto" w:fill="FFFDF8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психолог Дейл Карнеги в своей книге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&lt;К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завоевать друзей и оказать влияние на людей&gt; предложил шесть правил искусства нравиться.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Первое</w:t>
      </w:r>
      <w:r w:rsidRPr="00931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искренне интересоваться другими людьми. Чтобы познать других, надо меньше говорить о себе, больше слушать других, в беседе меньше употреблять местоимения. Стараться выяснить, что ваш собеседник думает по тому или иному вопросу, как он живёт, чем интересуется.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Второе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улыбаться людям. Человек с улыбкой в глазах и на губах всегда нравится людям. Улыбка без иронии и ехидства, идущая изнутри человека, скажет: &lt;Я рад тебя видеть, мне приятно говорить с тобой&gt;.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Третье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обращаться к собеседнику по имени. Чтобы лучше запомнить имена тех, с кем знакомишься, надо мысленно повторить несколько раз это имя, а еще лучше - записать.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Четвёртое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уметь слушать собеседника, при этом задавать вопросы, на которые самому хотелось бы ответить. Уметь посочувствовать человеку, если он нуждается в этом. Если у вас возникло желание перебить собеседника, сделайте глубокий вдох и дайте собеседнику продолжить свою мысль. Внимательный собеседник заметит это и оценит.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Пятое 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говорить с собеседником о том, что его интересует. Это самый верный путь к сердцу человека.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Шестое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внушать друзьям, коллегам осознание их собственной значимости для вас, коллектива, семьи... Но делать это надо искренно. Надо видеть достоинства других людей, хвалить их и благодарить за то доброе, что они делают для нас. Хорошие слова приятны окружающим. После хороших слов, сказанных людям, вы сами почувствуете, что становитесь добрее.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о чем здесь было сказано, адресовано как руководителю предприятия, офиса, компании, так и всем её служащим.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поведения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поступки и формы общения людей, основанные на нравственности, эстетическом вкусе и соблюдении определенных норм и правил. Истинная культура поведения есть органическое единство внутренней и внешней культуры человека, умение найти правильную линию поведения даже в нестандартной, а порой и в экстремальной ситуации.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Этикет - 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сторона морали профессионального поведения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руководителя. Знание его - необходимое профессиональное качество, которое надо приобретать и постоянно совершенствовать. Так, еще в 1936 г. Дейл Карнеги писал: "Успехи того или иного человека в его финансовых делах процентов на 15 зависят от его профессиональных знаний и процентов на 85 - от его умения общаться с людьми". Немало рушится карьер и теряется денег из-за неправильного поведения или невоспитанности. Зная это, японцы тратят на обучение хорошим манерам и консультациям по вопросам этикета, 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поведения сотни миллионов долларов в год. Они хорошо знают, что успех любой фирмы во многом зависит от способности ее работников, руководителя, от их умения дружно трудиться над достижением общей цели. </w:t>
      </w: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Знание этикета, культура поведения - вот ключевые условия для успешной работы в любой организации. 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попасть в нелепую ситуацию, надо знать правила хорошего тона. В старые времена им крепко учил Петр Великий. В1709 г. он издал указ, согласно которому подлежал наказанию каждый, кто вел себя "в нарушение этикету". Возможно, надо ввести наказание и для тех отечественных бизнесменов, кто выставляет на посмешище не только себя, но и бросает тень на российское предпринимательство. Итак, знание делового этикета, умение культурно вести себя - основа руководства.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История этикета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- явление историческое.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людей изменялись с изменениями условий жизни общества, конкретной социальной среды. Этикет возник в период зарождения абсолютных монархий. Придерживаться определенных правил поведения, церемониала было необходимо для возвеличивания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царственных особ: императоров, королей, царей, князей, принцев, герцогов и т.п., для закрепления иерархии внутри самого классового общества. От знания этикета, выполнения его правил часто зависела не только карьера, но и жизнь человека. Так было в Древнем Египте, Китае, Риме, Золотой Орде. Нарушение этикета приводило к вражде между племенами, народами и даже к войнам. Этикет всегда выполнял и выполняет определенные функции.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роль, которую играет тот или иной человек, не должна быть </w:t>
      </w:r>
      <w:proofErr w:type="spell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самодавлеющей</w:t>
      </w:r>
      <w:proofErr w:type="spell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 она оказывать и гипнотического влияния на подчиненного. Культурный руководитель будет в равной степени уважительно относиться и к министру, и к рядовому техническому работнику министерства, президенту компании, фирмы и уборщице офиса, т.е. всем показывать искреннее уважение. Это искреннее уважение должно стать составной частью натуры руководителя. Культура поведения в деловом общении немыслима без соблюдения правил вербального (словесного, речевого) этикета, связанного с формами и манерами речи, словарным запасом, т.е. со всем стилем речи, принятым в общении данного круга деловых людей. В деловом разговоре надо уметь дать ответ на любой вопрос. Всегда необходимо помнить о чувстве меры. В речевом этикете деловых людей большое значение имеют комплименты - приятные слова, выражающие одобрение, положительную оценку деятельности в бизнесе, подчеркивающие вкус в одежде, внешности, сбалансированность поступков партнера, т.е. оценку ума делового партнера.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делового общения всегда есть реальная возможность для комплиментов. Они воодушевляют вашего делового партнера, придают ему 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уверенность, одобряют. Разве это помешает руководителю? Особенно важно помнить о комплименте, если вы имеете дело новичком, к тому же потерпевшем на первых порах неудачу. Ведь не случайно в японских фирмах запрещена открытая критика своих работников: фирме это невыгодно, так как трудовая активность и инициатива снижаются. Соблюдение важнейших правил поведения с незнакомыми людьми - признак респектабельности, воспитанности, уверенности в себе, которые важны для руководителя. Роль руководителя в становлении коллектива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эффективность работы коллектива, его способность решать поставленные задачи во многом зависит от морально-психологического климата, а также от господствующего в группе "настроя" сотрудников, который, при прочих равных условиях, обусловлен, во-первых, качественным составом персонала и, во-вторых, особенностями неформальных отношений между руководителем и подчиненным. Остановимся на этих проблемах более подробно.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и обобщение опыта практической работы свидетельствуют о том, что наиболее продуктивными являются рабочие группы, состоящие из лиц разного возраста, пола и темперамента. Молодые работники лучше воспринимают новое, более энергичны, но порою самонадеянны, не склонны к компромиссам.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Пожилые, напротив, достаточно консервативны, но обладают жизненным опытом, не склонны к авантюрам, способны принимать более взвешенные решения, как правило, избегают конфликтных ситуаций. Далее, чисто женские и чисто мужские коллективы обладают специфическими недостатками: в женских коллективах чаще случаются мелочные склоки, больше потерь рабочего времени в связи с систематическим обсуждением житейских проблем и т.д., в то время как в некоторых мужских коллективах в рабочее время процветают сквернословие и "дурные привычки". Иными словами, совместная работа лиц разного пола как бы подтягивает работников, повышает самодисциплину, требовательность к себе. Не менее важно иметь в группе индивидов с разным темпераментом, поскольку каждый из них, как мы уже выяснили, имеет свои достоинства и недостатки.</w:t>
      </w:r>
    </w:p>
    <w:p w:rsidR="008D65C2" w:rsidRPr="009317E0" w:rsidRDefault="008D65C2" w:rsidP="008D65C2">
      <w:pPr>
        <w:shd w:val="clear" w:color="auto" w:fill="FFFDF8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Речевой этикет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 всех этикетных речевых средств и правила их использования в тех или иных ситуациях.</w:t>
      </w:r>
    </w:p>
    <w:p w:rsidR="008D65C2" w:rsidRPr="009317E0" w:rsidRDefault="008D65C2" w:rsidP="008D65C2">
      <w:pPr>
        <w:shd w:val="clear" w:color="auto" w:fill="FFFDF8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начать беседу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сложившейся обстановки между собеседниками, возможны различные варианты начала беседы.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вечеринке куда вас пригласили, вы не находите знакомых людей, не падайте духом. Возьмите инициативу на себя и найдите такого же одинокого человека, как и вы и постарайтесь обратиться к нему с такой фразой: «Привет! Мое имя …» А дальше можно попросить помочь разобраться, кто есть кто из гостей. Познакомившись, можно поделиться информацией о семье, работе, учебе, увлечениях и т.д.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людном месте просьба о помощи является хорошим началом разговора. В магазине можно попросить рассказать о товаре, в библиотеке осведомиться о наличии той или иной книги, в спортивном зале обратиться с помощью, показать, как правильно пользоваться тем или иным тренажером, на улице – попросить указать дорогу к тому или иному дому.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начать разговор, предварив его комплиментом собеседнику, например, восхититься его (ее) прической или каким-либо предметом туалета и попросить рассказать, где можно найти хорошего мастера по прическам или где приобрести понравившуюся вещь. Мужчине предпочтительнее делать комплимент относительно его великолепной физической формы, а женщине - относительно ее безупречного вкуса.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разговора могут вполне подойти и банальные фразы, например: «Сегодня прекрасная погода, не правда ли?», «Не кажется ли вам, что сегодня невыносимо жарко?», «Мы с вами где-то встречались» и т.д.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избежать ссоры.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если два человека ссорятся, то неправы оба.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больше виноват тот, кто умнее. Он должен первым отказаться от ссоры.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музыку, телевизор. Или пойдите на улицу. Займитесь чем-то отвлекающим от ссоры.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стремитесь любым способом доругаться и взять реван</w:t>
      </w:r>
      <w:proofErr w:type="gram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явные признаки аномальной личности, когда человек </w:t>
      </w:r>
      <w:proofErr w:type="spellStart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самоутверждается</w:t>
      </w:r>
      <w:proofErr w:type="spellEnd"/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ссоры.</w:t>
      </w:r>
    </w:p>
    <w:p w:rsidR="008D65C2" w:rsidRPr="009317E0" w:rsidRDefault="008D65C2" w:rsidP="008D65C2">
      <w:pPr>
        <w:shd w:val="clear" w:color="auto" w:fill="FFFDF8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  постоянно должен заниматься своим самовоспитанием.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наиболее распространенные методы самовоспитания и самоуправления:</w:t>
      </w:r>
    </w:p>
    <w:p w:rsidR="008D65C2" w:rsidRPr="009317E0" w:rsidRDefault="008D65C2" w:rsidP="009317E0">
      <w:pPr>
        <w:numPr>
          <w:ilvl w:val="0"/>
          <w:numId w:val="2"/>
        </w:numPr>
        <w:shd w:val="clear" w:color="auto" w:fill="FFFDF8"/>
        <w:spacing w:after="0" w:line="234" w:lineRule="atLeast"/>
        <w:ind w:left="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напоминания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Зная свой недостаток, руководитель постоянно напоминает себе о нем. В некоторых случаях письменно. Например, на столе лежит листок, на котором написано: “Сдерживайся!”, “Не нервничай!”.</w:t>
      </w:r>
    </w:p>
    <w:p w:rsidR="008D65C2" w:rsidRPr="009317E0" w:rsidRDefault="008D65C2" w:rsidP="009317E0">
      <w:pPr>
        <w:numPr>
          <w:ilvl w:val="0"/>
          <w:numId w:val="2"/>
        </w:numPr>
        <w:shd w:val="clear" w:color="auto" w:fill="FFFDF8"/>
        <w:spacing w:after="0" w:line="234" w:lineRule="atLeast"/>
        <w:ind w:left="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стоп-кран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только начинают разгораться страсти, руководитель предупреждает себя: “Нет, так нельзя дальше. Нужно вести себя по-другому и найти более гибкие подходы”. Это заставляет остановить бурю и иначе взглянуть на себя, людей и ситуацию.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5C2" w:rsidRPr="009317E0" w:rsidRDefault="008D65C2" w:rsidP="009317E0">
      <w:pPr>
        <w:numPr>
          <w:ilvl w:val="0"/>
          <w:numId w:val="2"/>
        </w:numPr>
        <w:shd w:val="clear" w:color="auto" w:fill="FFFDF8"/>
        <w:spacing w:after="0" w:line="234" w:lineRule="atLeast"/>
        <w:ind w:left="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сдерживания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острых ситуациях руководитель начинает убеждать себя, что дальнейшее “повышение напряжения” не приведет ни к чему хорошему. Сдерживаться трудно, хочется ответить ударом на удар, но он сознательно сдерживает себя, собственные эмоции, уходит от ситуации, погружаясь в другие дела, где-то выговариваясь и т.п.</w:t>
      </w:r>
    </w:p>
    <w:p w:rsidR="008D65C2" w:rsidRPr="009317E0" w:rsidRDefault="008D65C2" w:rsidP="009317E0">
      <w:pPr>
        <w:shd w:val="clear" w:color="auto" w:fill="FFFDF8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5C2" w:rsidRPr="009317E0" w:rsidRDefault="008D65C2" w:rsidP="009317E0">
      <w:pPr>
        <w:numPr>
          <w:ilvl w:val="0"/>
          <w:numId w:val="2"/>
        </w:numPr>
        <w:shd w:val="clear" w:color="auto" w:fill="FFFDF8"/>
        <w:spacing w:after="0" w:line="234" w:lineRule="atLeast"/>
        <w:ind w:left="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 объяснения до действий</w:t>
      </w:r>
      <w:r w:rsidRPr="00931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Объяснение побуждает обе стороны понять причины остроэмоциональных отношений.</w:t>
      </w:r>
    </w:p>
    <w:p w:rsidR="008D65C2" w:rsidRPr="009317E0" w:rsidRDefault="008D65C2" w:rsidP="009317E0">
      <w:pPr>
        <w:shd w:val="clear" w:color="auto" w:fill="FFFDF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управлять своими эмоциями?</w:t>
      </w:r>
    </w:p>
    <w:p w:rsidR="008D65C2" w:rsidRPr="009317E0" w:rsidRDefault="008D65C2" w:rsidP="009317E0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Данную методику разработал артист - </w:t>
      </w:r>
      <w:proofErr w:type="spellStart"/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суггестолог</w:t>
      </w:r>
      <w:proofErr w:type="spellEnd"/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Альберт Игнатенко.</w:t>
      </w:r>
    </w:p>
    <w:p w:rsidR="008D65C2" w:rsidRPr="009317E0" w:rsidRDefault="008D65C2" w:rsidP="009317E0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Если состояние вашей нервной системы, психики нуждается в коррекции и вам рекомендован метод самовнушения, могу посоветовать такое упражнение.</w:t>
      </w:r>
    </w:p>
    <w:p w:rsidR="008D65C2" w:rsidRPr="009317E0" w:rsidRDefault="008D65C2" w:rsidP="009317E0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Сядьте в кресло, положив руки на подлокотники. Правую руку, согнутую в локте, приподнимите вверх, развернув ладонь. Формула самовнушения такая: «Кисть руки расслабилась (мысленно перенеситесь на мизинец, прочувствуйте его). Мой мизинец медленно начинает отходить в сторону. Все дальше, дальше. Мой мизинец еще дальше отошел в сторону, еще дальше. Мизинец отошел в сторону насколько можно. Застыл, окаменел. Все пальцы рук каменные, я не могу пошевелить мизинцем. Со счетом «пять» все пальцы станут легкими, свободными, подвижными. Мизинец займет свое первоначальное положение.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 - пальцы свободные, легкие, напряжение исчезает.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Два - мизинец свободный, легкий.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Три - кисть руки легкая, свободная, обычная.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Четыре - напряжение полностью исчезло. После этого упражнения я легко смогу внушить себе любую мысль.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Пять - кисть руки легкая, свободная».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 теперь можно перейти к целенаправленному внушению. Примите «позу кучера», глаза закройте. Формула по снятию стресса такая: «Я буду вести счет до двадцати. Со счетом «двадцать» каждое мое слово будет реализовано в моей психике.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 - стресс, который был, начинает исчезать из моей памяти.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Два - я о нем забыл.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Три - все плохие последствия после стресса стерты из моей памяти.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Четыре </w:t>
      </w:r>
      <w:r w:rsidRPr="009317E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-  </w:t>
      </w: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я - сильный, спокойный, уверенный в себе человек.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Пять, шесть - стресса не было.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Семь, восемь - никогда стресса не будет.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Девять, десять - при любой сложной ситуации стресс никогда не возникает.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Одиннадцать, двенадцать - я сильный, уверенный в себе человек.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Тринадцать, четырнадцать - я легко управляю своей психикой.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Пятнадцать, шестнадцать - мой мысленный приказ «Я спокоен» будет мысленно реализован в моей психике.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Семнадцать, восемнадцать - стресс полностью исчез из моей памяти.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Девятнадцать, двадцать - я сильный, спокойный, здоров человек. Живу на положительных эмоциях, радуюсь жизни. Мне хочется жить полноценной здоровой жизнью, приносить пользу обществу. Никогда в жизни, даже при </w:t>
      </w:r>
      <w:proofErr w:type="gramStart"/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самых</w:t>
      </w:r>
      <w:proofErr w:type="gramEnd"/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сложных ситуации я не буду подвержен стрессу.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 счетом «три» я войду в нормальное состояние. Самочувствие будет отличное.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 - тело легкое и свежее.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Два - голова чистая и ясная.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Три - настроение отличное, мысли приятные, легкие, светлые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Такими упражнениями необходимо заниматься по два раза день, утром и вечером, до полного снятия стресса. Как показывает практика, управлять своими эмоциями (на экзамене, в сложном семейном разговоре, на работе) поможет следующее упражнение.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Поза - стоя, ноги вместе, руки опущены. Формула: «На счет «раз» меня потянет вперед». Раз. «Со счетом «два» - больше потянет вперед». Два. Когда вы ощутили тягу после счета «раз» или «два», вы установили контакт со своим подсознанием (открыли дверь в подсознательную сферу) и теперь можете проводить самовнушение, рассчитанное на управление вашей эмоциональной сферой.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Формула: «Со счетом «семь» каждая клетка моей центральной нервной системы успокоится. Я буду спокойным и выдержанным в разговоре и действиях уверенным в себе человеком.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 </w:t>
      </w:r>
      <w:r w:rsidRPr="009317E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-  </w:t>
      </w: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нервная система успокоилась.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Два - каждая клетка тела спокойна.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Три - спокойствие разливается по всему телу.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Четыре -</w:t>
      </w:r>
      <w:r w:rsidRPr="009317E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 </w:t>
      </w: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спокойствие заполняет мое сознание.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Пять - я полностью спокоен.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Шесть -</w:t>
      </w:r>
      <w:r w:rsidRPr="009317E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 </w:t>
      </w: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волнение совершенно исчезло.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Семь -</w:t>
      </w:r>
      <w:r w:rsidRPr="009317E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 я </w:t>
      </w: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уверен в себе».</w:t>
      </w:r>
    </w:p>
    <w:p w:rsidR="008D65C2" w:rsidRPr="009317E0" w:rsidRDefault="008D65C2" w:rsidP="008D65C2">
      <w:pPr>
        <w:shd w:val="clear" w:color="auto" w:fill="FFFFFF"/>
        <w:spacing w:after="15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Если после выполнения этого упражнения реализация со счетом «семь» не состоялась, найдите оптимальный вариант со счетом двенадцать, двадцать и т.д. При постоянной тренировке вы в скором времени почувствуете, что можете осуществлять самовнушение в течение секунды.</w:t>
      </w:r>
    </w:p>
    <w:p w:rsidR="008D65C2" w:rsidRPr="009317E0" w:rsidRDefault="008D65C2" w:rsidP="008D65C2">
      <w:pPr>
        <w:shd w:val="clear" w:color="auto" w:fill="FFFDF8"/>
        <w:spacing w:after="15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64142" w:rsidRDefault="00764142">
      <w:pPr>
        <w:rPr>
          <w:rFonts w:ascii="Times New Roman" w:hAnsi="Times New Roman" w:cs="Times New Roman"/>
          <w:sz w:val="28"/>
          <w:szCs w:val="28"/>
        </w:rPr>
      </w:pPr>
    </w:p>
    <w:p w:rsidR="00764142" w:rsidRDefault="00764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7"/>
        <w:gridCol w:w="5093"/>
      </w:tblGrid>
      <w:tr w:rsidR="00764142" w:rsidTr="00DB24E2">
        <w:tc>
          <w:tcPr>
            <w:tcW w:w="4337" w:type="dxa"/>
          </w:tcPr>
          <w:p w:rsidR="00764142" w:rsidRDefault="00764142" w:rsidP="00DB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764142" w:rsidRDefault="00764142" w:rsidP="00DB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764142" w:rsidRDefault="00764142" w:rsidP="00DB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 № 3</w:t>
            </w:r>
          </w:p>
          <w:p w:rsidR="00764142" w:rsidRDefault="00764142" w:rsidP="00DB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4142" w:rsidRDefault="00764142" w:rsidP="00DB24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«25» марта 2020г.</w:t>
            </w:r>
          </w:p>
        </w:tc>
        <w:tc>
          <w:tcPr>
            <w:tcW w:w="5093" w:type="dxa"/>
            <w:hideMark/>
          </w:tcPr>
          <w:p w:rsidR="00764142" w:rsidRDefault="00764142" w:rsidP="00DB24E2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64142" w:rsidRDefault="00764142" w:rsidP="00DB24E2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24 «Теремок»</w:t>
            </w:r>
          </w:p>
          <w:p w:rsidR="00764142" w:rsidRDefault="00764142" w:rsidP="00DB24E2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64142" w:rsidRDefault="00764142" w:rsidP="00DB24E2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В.В.___________</w:t>
            </w:r>
          </w:p>
          <w:p w:rsidR="00764142" w:rsidRDefault="00DF5F98" w:rsidP="00DB24E2">
            <w:pPr>
              <w:spacing w:after="0" w:line="240" w:lineRule="auto"/>
              <w:ind w:left="10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64142">
              <w:rPr>
                <w:rFonts w:ascii="Times New Roman" w:hAnsi="Times New Roman"/>
                <w:sz w:val="24"/>
                <w:szCs w:val="24"/>
              </w:rPr>
              <w:t>« 25» марта  2020г.</w:t>
            </w:r>
          </w:p>
        </w:tc>
      </w:tr>
    </w:tbl>
    <w:p w:rsidR="00E13A52" w:rsidRDefault="00764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4142" w:rsidRDefault="00764142">
      <w:pPr>
        <w:rPr>
          <w:rFonts w:ascii="Times New Roman" w:hAnsi="Times New Roman" w:cs="Times New Roman"/>
          <w:sz w:val="28"/>
          <w:szCs w:val="28"/>
        </w:rPr>
      </w:pPr>
    </w:p>
    <w:p w:rsidR="00764142" w:rsidRDefault="00764142">
      <w:pPr>
        <w:rPr>
          <w:rFonts w:ascii="Times New Roman" w:hAnsi="Times New Roman" w:cs="Times New Roman"/>
          <w:sz w:val="28"/>
          <w:szCs w:val="28"/>
        </w:rPr>
      </w:pPr>
    </w:p>
    <w:p w:rsidR="00764142" w:rsidRDefault="00764142">
      <w:pPr>
        <w:rPr>
          <w:rFonts w:ascii="Times New Roman" w:hAnsi="Times New Roman" w:cs="Times New Roman"/>
          <w:b/>
          <w:sz w:val="28"/>
          <w:szCs w:val="28"/>
        </w:rPr>
      </w:pPr>
      <w:r w:rsidRPr="00DF5F98">
        <w:rPr>
          <w:rFonts w:ascii="Times New Roman" w:hAnsi="Times New Roman" w:cs="Times New Roman"/>
          <w:b/>
          <w:sz w:val="28"/>
          <w:szCs w:val="28"/>
        </w:rPr>
        <w:t xml:space="preserve">Кодекс профессиональной этики педагогов </w:t>
      </w:r>
      <w:r w:rsidR="00DF5F98" w:rsidRPr="00DF5F98">
        <w:rPr>
          <w:rFonts w:ascii="Times New Roman" w:hAnsi="Times New Roman" w:cs="Times New Roman"/>
          <w:b/>
          <w:sz w:val="28"/>
          <w:szCs w:val="28"/>
        </w:rPr>
        <w:t>МАДОУ № 24 «Теремок»</w:t>
      </w:r>
      <w:r w:rsidR="00DF5F98">
        <w:rPr>
          <w:rFonts w:ascii="Times New Roman" w:hAnsi="Times New Roman" w:cs="Times New Roman"/>
          <w:b/>
          <w:sz w:val="28"/>
          <w:szCs w:val="28"/>
        </w:rPr>
        <w:t>.</w:t>
      </w:r>
    </w:p>
    <w:p w:rsidR="00DF5F98" w:rsidRPr="00DF5F98" w:rsidRDefault="00DF5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 с кодексом профессиональной этики педагогов.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F5F98" w:rsidTr="00DF5F98">
        <w:tc>
          <w:tcPr>
            <w:tcW w:w="675" w:type="dxa"/>
          </w:tcPr>
          <w:p w:rsidR="00DF5F98" w:rsidRPr="00DF5F98" w:rsidRDefault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DF5F98" w:rsidRPr="00DF5F98" w:rsidRDefault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</w:p>
        </w:tc>
        <w:tc>
          <w:tcPr>
            <w:tcW w:w="1914" w:type="dxa"/>
          </w:tcPr>
          <w:p w:rsidR="00DF5F98" w:rsidRPr="00DF5F98" w:rsidRDefault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DF5F98" w:rsidRPr="00DF5F98" w:rsidRDefault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DF5F98" w:rsidRPr="00DF5F98" w:rsidRDefault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F5F98" w:rsidTr="00DF5F98">
        <w:tc>
          <w:tcPr>
            <w:tcW w:w="67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F98" w:rsidTr="00DF5F98">
        <w:tc>
          <w:tcPr>
            <w:tcW w:w="67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F5F98" w:rsidRDefault="00DF5F98" w:rsidP="00DB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F98" w:rsidRPr="00DF5F98" w:rsidRDefault="00DF5F98">
      <w:pPr>
        <w:rPr>
          <w:rFonts w:ascii="Times New Roman" w:hAnsi="Times New Roman" w:cs="Times New Roman"/>
          <w:b/>
          <w:sz w:val="28"/>
          <w:szCs w:val="28"/>
        </w:rPr>
      </w:pPr>
    </w:p>
    <w:sectPr w:rsidR="00DF5F98" w:rsidRPr="00DF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3029"/>
    <w:multiLevelType w:val="multilevel"/>
    <w:tmpl w:val="984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70029"/>
    <w:multiLevelType w:val="multilevel"/>
    <w:tmpl w:val="B55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A8"/>
    <w:rsid w:val="0001293C"/>
    <w:rsid w:val="001C7FA8"/>
    <w:rsid w:val="001D541F"/>
    <w:rsid w:val="0054052D"/>
    <w:rsid w:val="00764142"/>
    <w:rsid w:val="00794A8E"/>
    <w:rsid w:val="008D65C2"/>
    <w:rsid w:val="009317E0"/>
    <w:rsid w:val="00936947"/>
    <w:rsid w:val="00A14E83"/>
    <w:rsid w:val="00B318F2"/>
    <w:rsid w:val="00B76B7F"/>
    <w:rsid w:val="00C75A25"/>
    <w:rsid w:val="00D93920"/>
    <w:rsid w:val="00DF5F98"/>
    <w:rsid w:val="00E13A52"/>
    <w:rsid w:val="00E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DCC6-37F9-43C8-B52C-306418D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2022-06-06T23:32:00Z</cp:lastPrinted>
  <dcterms:created xsi:type="dcterms:W3CDTF">2016-07-20T03:22:00Z</dcterms:created>
  <dcterms:modified xsi:type="dcterms:W3CDTF">2022-06-06T23:36:00Z</dcterms:modified>
</cp:coreProperties>
</file>